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31" w:rsidRDefault="005B6EE6" w:rsidP="009B13F8">
      <w:pPr>
        <w:shd w:val="clear" w:color="auto" w:fill="FFFFFF"/>
        <w:spacing w:before="82" w:after="204" w:line="408" w:lineRule="atLeast"/>
        <w:outlineLvl w:val="0"/>
        <w:rPr>
          <w:rFonts w:ascii="Arial" w:eastAsia="Times New Roman" w:hAnsi="Arial" w:cs="Arial"/>
          <w:color w:val="705A87"/>
          <w:spacing w:val="-14"/>
          <w:kern w:val="36"/>
          <w:sz w:val="33"/>
          <w:szCs w:val="33"/>
          <w:lang w:eastAsia="en-GB"/>
        </w:rPr>
      </w:pPr>
      <w:r>
        <w:rPr>
          <w:rFonts w:ascii="Arial" w:eastAsia="Times New Roman" w:hAnsi="Arial" w:cs="Arial"/>
          <w:noProof/>
          <w:color w:val="705A87"/>
          <w:spacing w:val="-14"/>
          <w:kern w:val="36"/>
          <w:sz w:val="33"/>
          <w:szCs w:val="33"/>
          <w:lang w:eastAsia="en-GB"/>
        </w:rPr>
        <w:pict>
          <v:shapetype id="_x0000_t202" coordsize="21600,21600" o:spt="202" path="m,l,21600r21600,l21600,xe">
            <v:stroke joinstyle="miter"/>
            <v:path gradientshapeok="t" o:connecttype="rect"/>
          </v:shapetype>
          <v:shape id="_x0000_s1027" type="#_x0000_t202" style="position:absolute;margin-left:109.7pt;margin-top:-26.9pt;width:343.65pt;height:37.75pt;z-index:251659264" stroked="f">
            <v:textbox>
              <w:txbxContent>
                <w:p w:rsidR="006D5A31" w:rsidRPr="006D5A31" w:rsidRDefault="00143697" w:rsidP="006D5A31">
                  <w:pPr>
                    <w:jc w:val="center"/>
                    <w:rPr>
                      <w:rFonts w:ascii="Arial Rounded MT Bold" w:hAnsi="Arial Rounded MT Bold"/>
                      <w:color w:val="0033CC"/>
                      <w:sz w:val="24"/>
                      <w:szCs w:val="24"/>
                    </w:rPr>
                  </w:pPr>
                  <w:r>
                    <w:rPr>
                      <w:rFonts w:ascii="Arial Rounded MT Bold" w:hAnsi="Arial Rounded MT Bold"/>
                      <w:color w:val="0033CC"/>
                      <w:sz w:val="24"/>
                      <w:szCs w:val="24"/>
                    </w:rPr>
                    <w:t xml:space="preserve">Mail only: </w:t>
                  </w:r>
                  <w:r w:rsidR="006D5A31" w:rsidRPr="006D5A31">
                    <w:rPr>
                      <w:rFonts w:ascii="Arial Rounded MT Bold" w:hAnsi="Arial Rounded MT Bold"/>
                      <w:color w:val="0033CC"/>
                      <w:sz w:val="24"/>
                      <w:szCs w:val="24"/>
                    </w:rPr>
                    <w:t xml:space="preserve">6, </w:t>
                  </w:r>
                  <w:proofErr w:type="spellStart"/>
                  <w:r w:rsidR="006D5A31" w:rsidRPr="006D5A31">
                    <w:rPr>
                      <w:rFonts w:ascii="Arial Rounded MT Bold" w:hAnsi="Arial Rounded MT Bold"/>
                      <w:color w:val="0033CC"/>
                      <w:sz w:val="24"/>
                      <w:szCs w:val="24"/>
                    </w:rPr>
                    <w:t>Trem</w:t>
                  </w:r>
                  <w:proofErr w:type="spellEnd"/>
                  <w:r w:rsidR="006D5A31" w:rsidRPr="006D5A31">
                    <w:rPr>
                      <w:rFonts w:ascii="Arial Rounded MT Bold" w:hAnsi="Arial Rounded MT Bold"/>
                      <w:color w:val="0033CC"/>
                      <w:sz w:val="24"/>
                      <w:szCs w:val="24"/>
                    </w:rPr>
                    <w:t>-y-</w:t>
                  </w:r>
                  <w:proofErr w:type="spellStart"/>
                  <w:r w:rsidR="006D5A31" w:rsidRPr="006D5A31">
                    <w:rPr>
                      <w:rFonts w:ascii="Arial Rounded MT Bold" w:hAnsi="Arial Rounded MT Bold"/>
                      <w:color w:val="0033CC"/>
                      <w:sz w:val="24"/>
                      <w:szCs w:val="24"/>
                    </w:rPr>
                    <w:t>Mynydd</w:t>
                  </w:r>
                  <w:proofErr w:type="spellEnd"/>
                  <w:r w:rsidR="006D5A31" w:rsidRPr="006D5A31">
                    <w:rPr>
                      <w:rFonts w:ascii="Arial Rounded MT Bold" w:hAnsi="Arial Rounded MT Bold"/>
                      <w:color w:val="0033CC"/>
                      <w:sz w:val="24"/>
                      <w:szCs w:val="24"/>
                    </w:rPr>
                    <w:t xml:space="preserve"> Court, </w:t>
                  </w:r>
                  <w:proofErr w:type="spellStart"/>
                  <w:proofErr w:type="gramStart"/>
                  <w:r w:rsidR="006D5A31" w:rsidRPr="006D5A31">
                    <w:rPr>
                      <w:rFonts w:ascii="Arial Rounded MT Bold" w:hAnsi="Arial Rounded MT Bold"/>
                      <w:color w:val="0033CC"/>
                      <w:sz w:val="24"/>
                      <w:szCs w:val="24"/>
                    </w:rPr>
                    <w:t>Blaenavon</w:t>
                  </w:r>
                  <w:proofErr w:type="spellEnd"/>
                  <w:r w:rsidR="006D5A31" w:rsidRPr="006D5A31">
                    <w:rPr>
                      <w:rFonts w:ascii="Arial Rounded MT Bold" w:hAnsi="Arial Rounded MT Bold"/>
                      <w:color w:val="0033CC"/>
                      <w:sz w:val="24"/>
                      <w:szCs w:val="24"/>
                    </w:rPr>
                    <w:t xml:space="preserve">  NP4</w:t>
                  </w:r>
                  <w:proofErr w:type="gramEnd"/>
                  <w:r w:rsidR="006D5A31" w:rsidRPr="006D5A31">
                    <w:rPr>
                      <w:rFonts w:ascii="Arial Rounded MT Bold" w:hAnsi="Arial Rounded MT Bold"/>
                      <w:color w:val="0033CC"/>
                      <w:sz w:val="24"/>
                      <w:szCs w:val="24"/>
                    </w:rPr>
                    <w:t xml:space="preserve"> 9LX</w:t>
                  </w:r>
                  <w:r w:rsidR="006D5A31" w:rsidRPr="006D5A31">
                    <w:rPr>
                      <w:rFonts w:ascii="Arial Rounded MT Bold" w:hAnsi="Arial Rounded MT Bold"/>
                      <w:color w:val="0033CC"/>
                      <w:sz w:val="24"/>
                      <w:szCs w:val="24"/>
                    </w:rPr>
                    <w:br/>
                  </w:r>
                  <w:hyperlink r:id="rId6" w:history="1">
                    <w:r w:rsidR="006D5A31" w:rsidRPr="006D5A31">
                      <w:rPr>
                        <w:rStyle w:val="Hyperlink"/>
                        <w:rFonts w:ascii="Arial Rounded MT Bold" w:hAnsi="Arial Rounded MT Bold"/>
                        <w:color w:val="0033CC"/>
                        <w:sz w:val="24"/>
                        <w:szCs w:val="24"/>
                        <w:u w:val="none"/>
                      </w:rPr>
                      <w:t>info@agentlewis.wales</w:t>
                    </w:r>
                  </w:hyperlink>
                  <w:r w:rsidR="006D5A31" w:rsidRPr="006D5A31">
                    <w:rPr>
                      <w:rFonts w:ascii="Arial Rounded MT Bold" w:hAnsi="Arial Rounded MT Bold"/>
                      <w:color w:val="0033CC"/>
                      <w:sz w:val="24"/>
                      <w:szCs w:val="24"/>
                    </w:rPr>
                    <w:t xml:space="preserve">   </w:t>
                  </w:r>
                  <w:r w:rsidR="006D5A31">
                    <w:rPr>
                      <w:rFonts w:ascii="Arial Rounded MT Bold" w:hAnsi="Arial Rounded MT Bold"/>
                      <w:color w:val="0033CC"/>
                      <w:sz w:val="24"/>
                      <w:szCs w:val="24"/>
                    </w:rPr>
                    <w:t xml:space="preserve">         </w:t>
                  </w:r>
                  <w:r w:rsidR="006D5A31" w:rsidRPr="006D5A31">
                    <w:rPr>
                      <w:rFonts w:ascii="Arial Rounded MT Bold" w:hAnsi="Arial Rounded MT Bold"/>
                      <w:color w:val="0033CC"/>
                      <w:sz w:val="24"/>
                      <w:szCs w:val="24"/>
                    </w:rPr>
                    <w:t>07947 125191</w:t>
                  </w:r>
                </w:p>
              </w:txbxContent>
            </v:textbox>
          </v:shape>
        </w:pict>
      </w:r>
      <w:r w:rsidR="000352CC">
        <w:rPr>
          <w:rFonts w:ascii="Arial" w:eastAsia="Times New Roman" w:hAnsi="Arial" w:cs="Arial"/>
          <w:noProof/>
          <w:color w:val="705A87"/>
          <w:spacing w:val="-14"/>
          <w:kern w:val="36"/>
          <w:sz w:val="33"/>
          <w:szCs w:val="33"/>
          <w:lang w:eastAsia="en-GB"/>
        </w:rPr>
        <w:pict>
          <v:shape id="_x0000_s1029" type="#_x0000_t202" style="position:absolute;margin-left:311.9pt;margin-top:14.3pt;width:163.7pt;height:54.3pt;z-index:251660288" stroked="f">
            <v:textbox>
              <w:txbxContent>
                <w:p w:rsidR="00D816ED" w:rsidRDefault="00D816ED">
                  <w:r>
                    <w:rPr>
                      <w:rFonts w:ascii="Arial" w:eastAsia="Times New Roman" w:hAnsi="Arial" w:cs="Arial"/>
                      <w:noProof/>
                      <w:color w:val="705A87"/>
                      <w:spacing w:val="-14"/>
                      <w:kern w:val="36"/>
                      <w:sz w:val="33"/>
                      <w:szCs w:val="33"/>
                      <w:lang w:eastAsia="en-GB"/>
                    </w:rPr>
                    <w:drawing>
                      <wp:inline distT="0" distB="0" distL="0" distR="0">
                        <wp:extent cx="1775244" cy="630989"/>
                        <wp:effectExtent l="19050" t="0" r="0" b="0"/>
                        <wp:docPr id="4" name="Picture 1" descr="Rentsma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smart logo.png"/>
                                <pic:cNvPicPr/>
                              </pic:nvPicPr>
                              <pic:blipFill>
                                <a:blip r:embed="rId7"/>
                                <a:stretch>
                                  <a:fillRect/>
                                </a:stretch>
                              </pic:blipFill>
                              <pic:spPr>
                                <a:xfrm>
                                  <a:off x="0" y="0"/>
                                  <a:ext cx="1774743" cy="630811"/>
                                </a:xfrm>
                                <a:prstGeom prst="rect">
                                  <a:avLst/>
                                </a:prstGeom>
                              </pic:spPr>
                            </pic:pic>
                          </a:graphicData>
                        </a:graphic>
                      </wp:inline>
                    </w:drawing>
                  </w:r>
                </w:p>
              </w:txbxContent>
            </v:textbox>
          </v:shape>
        </w:pict>
      </w:r>
      <w:r w:rsidR="000352CC">
        <w:rPr>
          <w:rFonts w:ascii="Arial" w:eastAsia="Times New Roman" w:hAnsi="Arial" w:cs="Arial"/>
          <w:noProof/>
          <w:color w:val="705A87"/>
          <w:spacing w:val="-14"/>
          <w:kern w:val="36"/>
          <w:sz w:val="33"/>
          <w:szCs w:val="33"/>
          <w:lang w:eastAsia="en-GB"/>
        </w:rPr>
        <w:pict>
          <v:shape id="_x0000_s1026" type="#_x0000_t202" style="position:absolute;margin-left:11.2pt;margin-top:-36.95pt;width:123.6pt;height:82.85pt;z-index:251658240" stroked="f">
            <v:textbox>
              <w:txbxContent>
                <w:p w:rsidR="006D5A31" w:rsidRDefault="006D5A31">
                  <w:r>
                    <w:rPr>
                      <w:noProof/>
                      <w:lang w:eastAsia="en-GB"/>
                    </w:rPr>
                    <w:drawing>
                      <wp:inline distT="0" distB="0" distL="0" distR="0">
                        <wp:extent cx="1102384" cy="717038"/>
                        <wp:effectExtent l="19050" t="0" r="2516" b="0"/>
                        <wp:docPr id="1" name="Picture 0" descr="agent lew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t lewis.png"/>
                                <pic:cNvPicPr/>
                              </pic:nvPicPr>
                              <pic:blipFill>
                                <a:blip r:embed="rId8"/>
                                <a:stretch>
                                  <a:fillRect/>
                                </a:stretch>
                              </pic:blipFill>
                              <pic:spPr>
                                <a:xfrm>
                                  <a:off x="0" y="0"/>
                                  <a:ext cx="1106788" cy="719903"/>
                                </a:xfrm>
                                <a:prstGeom prst="rect">
                                  <a:avLst/>
                                </a:prstGeom>
                              </pic:spPr>
                            </pic:pic>
                          </a:graphicData>
                        </a:graphic>
                      </wp:inline>
                    </w:drawing>
                  </w:r>
                </w:p>
              </w:txbxContent>
            </v:textbox>
          </v:shape>
        </w:pict>
      </w:r>
    </w:p>
    <w:p w:rsidR="00143697" w:rsidRDefault="000352CC" w:rsidP="009B13F8">
      <w:pPr>
        <w:shd w:val="clear" w:color="auto" w:fill="FFFFFF"/>
        <w:spacing w:before="82" w:after="204" w:line="408" w:lineRule="atLeast"/>
        <w:outlineLvl w:val="0"/>
        <w:rPr>
          <w:rFonts w:ascii="Arial Rounded MT Bold" w:eastAsia="Times New Roman" w:hAnsi="Arial Rounded MT Bold" w:cs="Arial"/>
          <w:color w:val="0033CC"/>
          <w:spacing w:val="-14"/>
          <w:kern w:val="36"/>
          <w:sz w:val="40"/>
          <w:szCs w:val="40"/>
          <w:lang w:eastAsia="en-GB"/>
        </w:rPr>
      </w:pPr>
      <w:r w:rsidRPr="000352CC">
        <w:rPr>
          <w:rFonts w:ascii="Arial Rounded MT Bold" w:eastAsia="Times New Roman" w:hAnsi="Arial Rounded MT Bold" w:cs="Arial"/>
          <w:noProof/>
          <w:color w:val="0033CC"/>
          <w:spacing w:val="-14"/>
          <w:kern w:val="36"/>
          <w:sz w:val="33"/>
          <w:szCs w:val="33"/>
          <w:lang w:eastAsia="en-GB"/>
        </w:rPr>
        <w:pict>
          <v:shape id="_x0000_s1038" type="#_x0000_t202" style="position:absolute;margin-left:340.95pt;margin-top:30.6pt;width:112.1pt;height:27.85pt;z-index:251665408" stroked="f">
            <v:textbox>
              <w:txbxContent>
                <w:p w:rsidR="00143697" w:rsidRDefault="00143697">
                  <w:r>
                    <w:rPr>
                      <w:noProof/>
                      <w:lang w:eastAsia="en-GB"/>
                    </w:rPr>
                    <w:drawing>
                      <wp:inline distT="0" distB="0" distL="0" distR="0">
                        <wp:extent cx="1231265" cy="222250"/>
                        <wp:effectExtent l="19050" t="0" r="6985" b="0"/>
                        <wp:docPr id="3" name="Picture 2" descr="nal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s_Logo_rgb.png"/>
                                <pic:cNvPicPr/>
                              </pic:nvPicPr>
                              <pic:blipFill>
                                <a:blip r:embed="rId9"/>
                                <a:stretch>
                                  <a:fillRect/>
                                </a:stretch>
                              </pic:blipFill>
                              <pic:spPr>
                                <a:xfrm>
                                  <a:off x="0" y="0"/>
                                  <a:ext cx="1231265" cy="222250"/>
                                </a:xfrm>
                                <a:prstGeom prst="rect">
                                  <a:avLst/>
                                </a:prstGeom>
                              </pic:spPr>
                            </pic:pic>
                          </a:graphicData>
                        </a:graphic>
                      </wp:inline>
                    </w:drawing>
                  </w:r>
                </w:p>
              </w:txbxContent>
            </v:textbox>
          </v:shape>
        </w:pict>
      </w:r>
      <w:r w:rsidR="00954A72">
        <w:rPr>
          <w:rFonts w:ascii="Arial Rounded MT Bold" w:eastAsia="Times New Roman" w:hAnsi="Arial Rounded MT Bold" w:cs="Arial"/>
          <w:color w:val="0033CC"/>
          <w:spacing w:val="-14"/>
          <w:kern w:val="36"/>
          <w:sz w:val="33"/>
          <w:szCs w:val="33"/>
          <w:lang w:eastAsia="en-GB"/>
        </w:rPr>
        <w:br/>
      </w:r>
    </w:p>
    <w:p w:rsidR="00143697" w:rsidRDefault="000352CC" w:rsidP="009B13F8">
      <w:pPr>
        <w:shd w:val="clear" w:color="auto" w:fill="FFFFFF"/>
        <w:spacing w:before="82" w:after="204" w:line="408" w:lineRule="atLeast"/>
        <w:outlineLvl w:val="0"/>
        <w:rPr>
          <w:rFonts w:ascii="Arial Rounded MT Bold" w:eastAsia="Times New Roman" w:hAnsi="Arial Rounded MT Bold" w:cs="Arial"/>
          <w:color w:val="0033CC"/>
          <w:spacing w:val="-14"/>
          <w:kern w:val="36"/>
          <w:sz w:val="40"/>
          <w:szCs w:val="40"/>
          <w:lang w:eastAsia="en-GB"/>
        </w:rPr>
      </w:pPr>
      <w:r w:rsidRPr="000352CC">
        <w:rPr>
          <w:rFonts w:ascii="Arial Rounded MT Bold" w:eastAsia="Times New Roman" w:hAnsi="Arial Rounded MT Bold" w:cs="Arial"/>
          <w:noProof/>
          <w:color w:val="0033CC"/>
          <w:spacing w:val="-14"/>
          <w:kern w:val="36"/>
          <w:sz w:val="33"/>
          <w:szCs w:val="33"/>
          <w:lang w:eastAsia="en-GB"/>
        </w:rPr>
        <w:pict>
          <v:shape id="_x0000_s1037" type="#_x0000_t202" style="position:absolute;margin-left:352.55pt;margin-top:1.9pt;width:94.45pt;height:51.65pt;z-index:251664384" stroked="f">
            <v:textbox>
              <w:txbxContent>
                <w:p w:rsidR="00143697" w:rsidRDefault="00143697">
                  <w:r>
                    <w:rPr>
                      <w:noProof/>
                      <w:lang w:eastAsia="en-GB"/>
                    </w:rPr>
                    <w:drawing>
                      <wp:inline distT="0" distB="0" distL="0" distR="0">
                        <wp:extent cx="969645" cy="554990"/>
                        <wp:effectExtent l="19050" t="0" r="1905" b="0"/>
                        <wp:docPr id="2" name="Picture 1" descr="corp-logo.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logo.desktop.png"/>
                                <pic:cNvPicPr/>
                              </pic:nvPicPr>
                              <pic:blipFill>
                                <a:blip r:embed="rId10"/>
                                <a:stretch>
                                  <a:fillRect/>
                                </a:stretch>
                              </pic:blipFill>
                              <pic:spPr>
                                <a:xfrm>
                                  <a:off x="0" y="0"/>
                                  <a:ext cx="969645" cy="554990"/>
                                </a:xfrm>
                                <a:prstGeom prst="rect">
                                  <a:avLst/>
                                </a:prstGeom>
                              </pic:spPr>
                            </pic:pic>
                          </a:graphicData>
                        </a:graphic>
                      </wp:inline>
                    </w:drawing>
                  </w:r>
                </w:p>
              </w:txbxContent>
            </v:textbox>
          </v:shape>
        </w:pict>
      </w:r>
    </w:p>
    <w:p w:rsidR="009B13F8" w:rsidRPr="00954A72" w:rsidRDefault="009B13F8" w:rsidP="009B13F8">
      <w:pPr>
        <w:shd w:val="clear" w:color="auto" w:fill="FFFFFF"/>
        <w:spacing w:before="82" w:after="204" w:line="408" w:lineRule="atLeast"/>
        <w:outlineLvl w:val="0"/>
        <w:rPr>
          <w:rFonts w:ascii="Arial Rounded MT Bold" w:eastAsia="Times New Roman" w:hAnsi="Arial Rounded MT Bold" w:cs="Arial"/>
          <w:color w:val="0033CC"/>
          <w:spacing w:val="-14"/>
          <w:kern w:val="36"/>
          <w:sz w:val="40"/>
          <w:szCs w:val="40"/>
          <w:lang w:eastAsia="en-GB"/>
        </w:rPr>
      </w:pPr>
      <w:r w:rsidRPr="00954A72">
        <w:rPr>
          <w:rFonts w:ascii="Arial Rounded MT Bold" w:eastAsia="Times New Roman" w:hAnsi="Arial Rounded MT Bold" w:cs="Arial"/>
          <w:color w:val="0033CC"/>
          <w:spacing w:val="-14"/>
          <w:kern w:val="36"/>
          <w:sz w:val="40"/>
          <w:szCs w:val="40"/>
          <w:lang w:eastAsia="en-GB"/>
        </w:rPr>
        <w:t>Complaints Procedure</w:t>
      </w:r>
    </w:p>
    <w:p w:rsidR="009B13F8" w:rsidRPr="009B13F8" w:rsidRDefault="009B13F8" w:rsidP="009B13F8">
      <w:pPr>
        <w:shd w:val="clear" w:color="auto" w:fill="FFFFFF"/>
        <w:spacing w:after="0" w:line="240" w:lineRule="auto"/>
        <w:rPr>
          <w:rFonts w:ascii="Arial" w:eastAsia="Times New Roman" w:hAnsi="Arial" w:cs="Arial"/>
          <w:color w:val="45556A"/>
          <w:sz w:val="18"/>
          <w:szCs w:val="18"/>
          <w:lang w:eastAsia="en-GB"/>
        </w:rPr>
      </w:pPr>
      <w:r w:rsidRPr="009B13F8">
        <w:rPr>
          <w:rFonts w:ascii="Arial" w:eastAsia="Times New Roman" w:hAnsi="Arial" w:cs="Arial"/>
          <w:color w:val="45556A"/>
          <w:sz w:val="18"/>
          <w:szCs w:val="18"/>
          <w:lang w:eastAsia="en-GB"/>
        </w:rPr>
        <w:t> </w:t>
      </w:r>
    </w:p>
    <w:p w:rsidR="009B13F8" w:rsidRPr="00F0794F" w:rsidRDefault="009B13F8" w:rsidP="009B13F8">
      <w:pPr>
        <w:shd w:val="clear" w:color="auto" w:fill="FFFFFF"/>
        <w:spacing w:after="0" w:line="203" w:lineRule="atLeast"/>
        <w:jc w:val="both"/>
        <w:rPr>
          <w:rFonts w:ascii="Arial Rounded MT Bold" w:eastAsia="Times New Roman" w:hAnsi="Arial Rounded MT Bold" w:cs="Arial"/>
          <w:color w:val="45556A"/>
          <w:sz w:val="23"/>
          <w:szCs w:val="23"/>
          <w:lang w:eastAsia="en-GB"/>
        </w:rPr>
      </w:pPr>
      <w:r w:rsidRPr="00F0794F">
        <w:rPr>
          <w:rFonts w:ascii="Arial Rounded MT Bold" w:eastAsia="Times New Roman" w:hAnsi="Arial Rounded MT Bold" w:cs="Arial"/>
          <w:color w:val="45556A"/>
          <w:sz w:val="23"/>
          <w:szCs w:val="23"/>
          <w:lang w:eastAsia="en-GB"/>
        </w:rPr>
        <w:t>We are committed to providing a professional service to all our clients and customers.  If things go wrong we need you to tell us about them.  This will help us to improve our service going forward and resolve issues as soon as possible.</w:t>
      </w:r>
    </w:p>
    <w:p w:rsidR="009B13F8" w:rsidRPr="00F0794F" w:rsidRDefault="009B13F8" w:rsidP="009B13F8">
      <w:pPr>
        <w:shd w:val="clear" w:color="auto" w:fill="FFFFFF"/>
        <w:spacing w:after="0" w:line="203" w:lineRule="atLeast"/>
        <w:jc w:val="both"/>
        <w:rPr>
          <w:rFonts w:ascii="Arial Rounded MT Bold" w:eastAsia="Times New Roman" w:hAnsi="Arial Rounded MT Bold" w:cs="Arial"/>
          <w:color w:val="45556A"/>
          <w:sz w:val="23"/>
          <w:szCs w:val="23"/>
          <w:lang w:eastAsia="en-GB"/>
        </w:rPr>
      </w:pPr>
      <w:r w:rsidRPr="00F0794F">
        <w:rPr>
          <w:rFonts w:ascii="Arial Rounded MT Bold" w:eastAsia="Times New Roman" w:hAnsi="Arial Rounded MT Bold" w:cs="Arial"/>
          <w:color w:val="45556A"/>
          <w:sz w:val="23"/>
          <w:szCs w:val="23"/>
          <w:lang w:eastAsia="en-GB"/>
        </w:rPr>
        <w:t>If you have a complaint, please put it in writing (letter or email) to us. We will then acknowledge and respond in line with the timescales and stages set out below.</w:t>
      </w:r>
    </w:p>
    <w:p w:rsidR="00954A72" w:rsidRPr="00F0794F" w:rsidRDefault="00954A72" w:rsidP="009B13F8">
      <w:pPr>
        <w:shd w:val="clear" w:color="auto" w:fill="FFFFFF"/>
        <w:spacing w:after="0" w:line="203" w:lineRule="atLeast"/>
        <w:jc w:val="both"/>
        <w:rPr>
          <w:rFonts w:ascii="Arial Rounded MT Bold" w:eastAsia="Times New Roman" w:hAnsi="Arial Rounded MT Bold" w:cs="Arial"/>
          <w:color w:val="45556A"/>
          <w:sz w:val="23"/>
          <w:szCs w:val="23"/>
          <w:lang w:eastAsia="en-GB"/>
        </w:rPr>
      </w:pP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r w:rsidRPr="00F0794F">
        <w:rPr>
          <w:rFonts w:ascii="Arial" w:eastAsia="Times New Roman" w:hAnsi="Arial" w:cs="Arial"/>
          <w:b/>
          <w:bCs/>
          <w:color w:val="45556A"/>
          <w:sz w:val="23"/>
          <w:szCs w:val="23"/>
          <w:lang w:eastAsia="en-GB"/>
        </w:rPr>
        <w:t>Stage 1- Your complaint</w:t>
      </w: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r w:rsidRPr="00F0794F">
        <w:rPr>
          <w:rFonts w:ascii="Arial" w:eastAsia="Times New Roman" w:hAnsi="Arial" w:cs="Arial"/>
          <w:color w:val="45556A"/>
          <w:sz w:val="23"/>
          <w:szCs w:val="23"/>
          <w:lang w:eastAsia="en-GB"/>
        </w:rPr>
        <w:t xml:space="preserve">Please put your complaint in writing either by letter or email and address it </w:t>
      </w:r>
      <w:proofErr w:type="gramStart"/>
      <w:r w:rsidRPr="00F0794F">
        <w:rPr>
          <w:rFonts w:ascii="Arial" w:eastAsia="Times New Roman" w:hAnsi="Arial" w:cs="Arial"/>
          <w:color w:val="45556A"/>
          <w:sz w:val="23"/>
          <w:szCs w:val="23"/>
          <w:lang w:eastAsia="en-GB"/>
        </w:rPr>
        <w:t xml:space="preserve">to  </w:t>
      </w:r>
      <w:r w:rsidR="006D5A31" w:rsidRPr="00F0794F">
        <w:rPr>
          <w:rFonts w:ascii="Arial" w:eastAsia="Times New Roman" w:hAnsi="Arial" w:cs="Arial"/>
          <w:color w:val="45556A"/>
          <w:sz w:val="23"/>
          <w:szCs w:val="23"/>
          <w:lang w:eastAsia="en-GB"/>
        </w:rPr>
        <w:t>ourselves</w:t>
      </w:r>
      <w:proofErr w:type="gramEnd"/>
      <w:r w:rsidRPr="00F0794F">
        <w:rPr>
          <w:rFonts w:ascii="Arial" w:eastAsia="Times New Roman" w:hAnsi="Arial" w:cs="Arial"/>
          <w:color w:val="45556A"/>
          <w:sz w:val="23"/>
          <w:szCs w:val="23"/>
          <w:lang w:eastAsia="en-GB"/>
        </w:rPr>
        <w:t xml:space="preserve">. Please include as much detail as possible, including dates, name of any </w:t>
      </w:r>
      <w:r w:rsidR="006D5A31" w:rsidRPr="00F0794F">
        <w:rPr>
          <w:rFonts w:ascii="Arial" w:eastAsia="Times New Roman" w:hAnsi="Arial" w:cs="Arial"/>
          <w:color w:val="45556A"/>
          <w:sz w:val="23"/>
          <w:szCs w:val="23"/>
          <w:lang w:eastAsia="en-GB"/>
        </w:rPr>
        <w:t>one</w:t>
      </w:r>
      <w:r w:rsidRPr="00F0794F">
        <w:rPr>
          <w:rFonts w:ascii="Arial" w:eastAsia="Times New Roman" w:hAnsi="Arial" w:cs="Arial"/>
          <w:color w:val="45556A"/>
          <w:sz w:val="23"/>
          <w:szCs w:val="23"/>
          <w:lang w:eastAsia="en-GB"/>
        </w:rPr>
        <w:t xml:space="preserve"> you dealt with, enclosing/attaching any supporting evidence.</w:t>
      </w: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r w:rsidRPr="00F0794F">
        <w:rPr>
          <w:rFonts w:ascii="Arial" w:eastAsia="Times New Roman" w:hAnsi="Arial" w:cs="Arial"/>
          <w:b/>
          <w:bCs/>
          <w:color w:val="45556A"/>
          <w:sz w:val="23"/>
          <w:szCs w:val="23"/>
          <w:lang w:eastAsia="en-GB"/>
        </w:rPr>
        <w:t>Stage 2- Our acknowledgement</w:t>
      </w: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r w:rsidRPr="00F0794F">
        <w:rPr>
          <w:rFonts w:ascii="Arial" w:eastAsia="Times New Roman" w:hAnsi="Arial" w:cs="Arial"/>
          <w:color w:val="45556A"/>
          <w:sz w:val="23"/>
          <w:szCs w:val="23"/>
          <w:lang w:eastAsia="en-GB"/>
        </w:rPr>
        <w:t xml:space="preserve">Your complaint will be acknowledged within three working days and we will start </w:t>
      </w:r>
      <w:proofErr w:type="spellStart"/>
      <w:r w:rsidRPr="00F0794F">
        <w:rPr>
          <w:rFonts w:ascii="Arial" w:eastAsia="Times New Roman" w:hAnsi="Arial" w:cs="Arial"/>
          <w:color w:val="45556A"/>
          <w:sz w:val="23"/>
          <w:szCs w:val="23"/>
          <w:lang w:eastAsia="en-GB"/>
        </w:rPr>
        <w:t>our</w:t>
      </w:r>
      <w:proofErr w:type="spellEnd"/>
      <w:r w:rsidRPr="00F0794F">
        <w:rPr>
          <w:rFonts w:ascii="Arial" w:eastAsia="Times New Roman" w:hAnsi="Arial" w:cs="Arial"/>
          <w:color w:val="45556A"/>
          <w:sz w:val="23"/>
          <w:szCs w:val="23"/>
          <w:lang w:eastAsia="en-GB"/>
        </w:rPr>
        <w:t xml:space="preserve"> in house complaints procedure.</w:t>
      </w:r>
    </w:p>
    <w:p w:rsidR="009B13F8" w:rsidRPr="00F0794F" w:rsidRDefault="009B13F8" w:rsidP="006D5A31">
      <w:pPr>
        <w:shd w:val="clear" w:color="auto" w:fill="FFFFFF"/>
        <w:spacing w:after="0" w:line="203" w:lineRule="atLeast"/>
        <w:jc w:val="center"/>
        <w:rPr>
          <w:rFonts w:ascii="Arial" w:eastAsia="Times New Roman" w:hAnsi="Arial" w:cs="Arial"/>
          <w:b/>
          <w:color w:val="0033CC"/>
          <w:sz w:val="23"/>
          <w:szCs w:val="23"/>
          <w:lang w:eastAsia="en-GB"/>
        </w:rPr>
      </w:pPr>
      <w:proofErr w:type="gramStart"/>
      <w:r w:rsidRPr="00F0794F">
        <w:rPr>
          <w:rFonts w:ascii="Arial" w:eastAsia="Times New Roman" w:hAnsi="Arial" w:cs="Arial"/>
          <w:b/>
          <w:color w:val="0033CC"/>
          <w:sz w:val="23"/>
          <w:szCs w:val="23"/>
          <w:lang w:eastAsia="en-GB"/>
        </w:rPr>
        <w:t>Timescale – 3 working days.</w:t>
      </w:r>
      <w:proofErr w:type="gramEnd"/>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r w:rsidRPr="00F0794F">
        <w:rPr>
          <w:rFonts w:ascii="Arial" w:eastAsia="Times New Roman" w:hAnsi="Arial" w:cs="Arial"/>
          <w:b/>
          <w:bCs/>
          <w:color w:val="45556A"/>
          <w:sz w:val="23"/>
          <w:szCs w:val="23"/>
          <w:lang w:eastAsia="en-GB"/>
        </w:rPr>
        <w:t>Stage 3- Our Investigation</w:t>
      </w: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r w:rsidRPr="00F0794F">
        <w:rPr>
          <w:rFonts w:ascii="Arial" w:eastAsia="Times New Roman" w:hAnsi="Arial" w:cs="Arial"/>
          <w:color w:val="45556A"/>
          <w:sz w:val="23"/>
          <w:szCs w:val="23"/>
          <w:lang w:eastAsia="en-GB"/>
        </w:rPr>
        <w:t xml:space="preserve">Your complaint will be investigated </w:t>
      </w:r>
      <w:r w:rsidR="006D5A31" w:rsidRPr="00F0794F">
        <w:rPr>
          <w:rFonts w:ascii="Arial" w:eastAsia="Times New Roman" w:hAnsi="Arial" w:cs="Arial"/>
          <w:color w:val="45556A"/>
          <w:sz w:val="23"/>
          <w:szCs w:val="23"/>
          <w:lang w:eastAsia="en-GB"/>
        </w:rPr>
        <w:t>and we w</w:t>
      </w:r>
      <w:r w:rsidRPr="00F0794F">
        <w:rPr>
          <w:rFonts w:ascii="Arial" w:eastAsia="Times New Roman" w:hAnsi="Arial" w:cs="Arial"/>
          <w:color w:val="45556A"/>
          <w:sz w:val="23"/>
          <w:szCs w:val="23"/>
          <w:lang w:eastAsia="en-GB"/>
        </w:rPr>
        <w:t>ill provide a formal written response addressing your specific complaints and proposing resolution where appropriate.</w:t>
      </w:r>
    </w:p>
    <w:p w:rsidR="009B13F8" w:rsidRPr="00F0794F" w:rsidRDefault="009B13F8" w:rsidP="006D5A31">
      <w:pPr>
        <w:shd w:val="clear" w:color="auto" w:fill="FFFFFF"/>
        <w:spacing w:after="0" w:line="203" w:lineRule="atLeast"/>
        <w:jc w:val="center"/>
        <w:rPr>
          <w:rFonts w:ascii="Arial" w:eastAsia="Times New Roman" w:hAnsi="Arial" w:cs="Arial"/>
          <w:b/>
          <w:color w:val="0033CC"/>
          <w:sz w:val="23"/>
          <w:szCs w:val="23"/>
          <w:lang w:eastAsia="en-GB"/>
        </w:rPr>
      </w:pPr>
      <w:proofErr w:type="gramStart"/>
      <w:r w:rsidRPr="00F0794F">
        <w:rPr>
          <w:rFonts w:ascii="Arial" w:eastAsia="Times New Roman" w:hAnsi="Arial" w:cs="Arial"/>
          <w:b/>
          <w:color w:val="0033CC"/>
          <w:sz w:val="23"/>
          <w:szCs w:val="23"/>
          <w:lang w:eastAsia="en-GB"/>
        </w:rPr>
        <w:t>Timescale – 15 working days of receiving your complaint.</w:t>
      </w:r>
      <w:proofErr w:type="gramEnd"/>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r w:rsidRPr="00F0794F">
        <w:rPr>
          <w:rFonts w:ascii="Arial" w:eastAsia="Times New Roman" w:hAnsi="Arial" w:cs="Arial"/>
          <w:b/>
          <w:bCs/>
          <w:color w:val="45556A"/>
          <w:sz w:val="23"/>
          <w:szCs w:val="23"/>
          <w:lang w:eastAsia="en-GB"/>
        </w:rPr>
        <w:t>Stage 4- Review of the decision</w:t>
      </w: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r w:rsidRPr="00F0794F">
        <w:rPr>
          <w:rFonts w:ascii="Arial" w:eastAsia="Times New Roman" w:hAnsi="Arial" w:cs="Arial"/>
          <w:color w:val="45556A"/>
          <w:sz w:val="23"/>
          <w:szCs w:val="23"/>
          <w:lang w:eastAsia="en-GB"/>
        </w:rPr>
        <w:t xml:space="preserve">If you are not happy with </w:t>
      </w:r>
      <w:r w:rsidR="00566FA6" w:rsidRPr="00F0794F">
        <w:rPr>
          <w:rFonts w:ascii="Arial" w:eastAsia="Times New Roman" w:hAnsi="Arial" w:cs="Arial"/>
          <w:color w:val="45556A"/>
          <w:sz w:val="23"/>
          <w:szCs w:val="23"/>
          <w:lang w:eastAsia="en-GB"/>
        </w:rPr>
        <w:t>our</w:t>
      </w:r>
      <w:r w:rsidRPr="00F0794F">
        <w:rPr>
          <w:rFonts w:ascii="Arial" w:eastAsia="Times New Roman" w:hAnsi="Arial" w:cs="Arial"/>
          <w:color w:val="45556A"/>
          <w:sz w:val="23"/>
          <w:szCs w:val="23"/>
          <w:lang w:eastAsia="en-GB"/>
        </w:rPr>
        <w:t xml:space="preserve"> response</w:t>
      </w:r>
      <w:r w:rsidR="00566FA6" w:rsidRPr="00F0794F">
        <w:rPr>
          <w:rFonts w:ascii="Arial" w:eastAsia="Times New Roman" w:hAnsi="Arial" w:cs="Arial"/>
          <w:color w:val="45556A"/>
          <w:sz w:val="23"/>
          <w:szCs w:val="23"/>
          <w:lang w:eastAsia="en-GB"/>
        </w:rPr>
        <w:t xml:space="preserve">, </w:t>
      </w:r>
      <w:r w:rsidRPr="00F0794F">
        <w:rPr>
          <w:rFonts w:ascii="Arial" w:eastAsia="Times New Roman" w:hAnsi="Arial" w:cs="Arial"/>
          <w:color w:val="45556A"/>
          <w:sz w:val="23"/>
          <w:szCs w:val="23"/>
          <w:lang w:eastAsia="en-GB"/>
        </w:rPr>
        <w:t xml:space="preserve">you can request a </w:t>
      </w:r>
      <w:r w:rsidR="00566FA6" w:rsidRPr="00F0794F">
        <w:rPr>
          <w:rFonts w:ascii="Arial" w:eastAsia="Times New Roman" w:hAnsi="Arial" w:cs="Arial"/>
          <w:color w:val="45556A"/>
          <w:sz w:val="23"/>
          <w:szCs w:val="23"/>
          <w:lang w:eastAsia="en-GB"/>
        </w:rPr>
        <w:t>meeting with our principal</w:t>
      </w:r>
      <w:r w:rsidRPr="00F0794F">
        <w:rPr>
          <w:rFonts w:ascii="Arial" w:eastAsia="Times New Roman" w:hAnsi="Arial" w:cs="Arial"/>
          <w:color w:val="45556A"/>
          <w:sz w:val="23"/>
          <w:szCs w:val="23"/>
          <w:lang w:eastAsia="en-GB"/>
        </w:rPr>
        <w:t xml:space="preserve"> who would investigate the complaint for you. </w:t>
      </w:r>
      <w:r w:rsidR="00566FA6" w:rsidRPr="00F0794F">
        <w:rPr>
          <w:rFonts w:ascii="Arial" w:eastAsia="Times New Roman" w:hAnsi="Arial" w:cs="Arial"/>
          <w:color w:val="45556A"/>
          <w:sz w:val="23"/>
          <w:szCs w:val="23"/>
          <w:lang w:eastAsia="en-GB"/>
        </w:rPr>
        <w:t>She</w:t>
      </w:r>
      <w:r w:rsidRPr="00F0794F">
        <w:rPr>
          <w:rFonts w:ascii="Arial" w:eastAsia="Times New Roman" w:hAnsi="Arial" w:cs="Arial"/>
          <w:color w:val="45556A"/>
          <w:sz w:val="23"/>
          <w:szCs w:val="23"/>
          <w:lang w:eastAsia="en-GB"/>
        </w:rPr>
        <w:t xml:space="preserve"> will then provide a formal written final viewpoint letter.</w:t>
      </w:r>
    </w:p>
    <w:p w:rsidR="009B13F8" w:rsidRPr="00F0794F" w:rsidRDefault="009B13F8" w:rsidP="00566FA6">
      <w:pPr>
        <w:shd w:val="clear" w:color="auto" w:fill="FFFFFF"/>
        <w:spacing w:after="0" w:line="203" w:lineRule="atLeast"/>
        <w:jc w:val="center"/>
        <w:rPr>
          <w:rFonts w:ascii="Arial" w:eastAsia="Times New Roman" w:hAnsi="Arial" w:cs="Arial"/>
          <w:b/>
          <w:color w:val="0033CC"/>
          <w:sz w:val="23"/>
          <w:szCs w:val="23"/>
          <w:lang w:eastAsia="en-GB"/>
        </w:rPr>
      </w:pPr>
      <w:r w:rsidRPr="00F0794F">
        <w:rPr>
          <w:rFonts w:ascii="Arial" w:eastAsia="Times New Roman" w:hAnsi="Arial" w:cs="Arial"/>
          <w:b/>
          <w:color w:val="0033CC"/>
          <w:sz w:val="23"/>
          <w:szCs w:val="23"/>
          <w:lang w:eastAsia="en-GB"/>
        </w:rPr>
        <w:t xml:space="preserve">Timescale – </w:t>
      </w:r>
      <w:r w:rsidR="00954A72" w:rsidRPr="00F0794F">
        <w:rPr>
          <w:rFonts w:ascii="Arial" w:eastAsia="Times New Roman" w:hAnsi="Arial" w:cs="Arial"/>
          <w:b/>
          <w:color w:val="0033CC"/>
          <w:sz w:val="23"/>
          <w:szCs w:val="23"/>
          <w:lang w:eastAsia="en-GB"/>
        </w:rPr>
        <w:t>7</w:t>
      </w:r>
      <w:r w:rsidRPr="00F0794F">
        <w:rPr>
          <w:rFonts w:ascii="Arial" w:eastAsia="Times New Roman" w:hAnsi="Arial" w:cs="Arial"/>
          <w:b/>
          <w:color w:val="0033CC"/>
          <w:sz w:val="23"/>
          <w:szCs w:val="23"/>
          <w:lang w:eastAsia="en-GB"/>
        </w:rPr>
        <w:t xml:space="preserve"> working days from the date a review is requested.</w:t>
      </w: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p>
    <w:p w:rsidR="009B13F8"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r w:rsidRPr="00F0794F">
        <w:rPr>
          <w:rFonts w:ascii="Arial" w:eastAsia="Times New Roman" w:hAnsi="Arial" w:cs="Arial"/>
          <w:b/>
          <w:bCs/>
          <w:color w:val="45556A"/>
          <w:sz w:val="23"/>
          <w:szCs w:val="23"/>
          <w:lang w:eastAsia="en-GB"/>
        </w:rPr>
        <w:t xml:space="preserve">Stage </w:t>
      </w:r>
      <w:r w:rsidR="00954A72" w:rsidRPr="00F0794F">
        <w:rPr>
          <w:rFonts w:ascii="Arial" w:eastAsia="Times New Roman" w:hAnsi="Arial" w:cs="Arial"/>
          <w:b/>
          <w:bCs/>
          <w:color w:val="45556A"/>
          <w:sz w:val="23"/>
          <w:szCs w:val="23"/>
          <w:lang w:eastAsia="en-GB"/>
        </w:rPr>
        <w:t xml:space="preserve">5 </w:t>
      </w:r>
      <w:proofErr w:type="gramStart"/>
      <w:r w:rsidR="00954A72" w:rsidRPr="00F0794F">
        <w:rPr>
          <w:rFonts w:ascii="Arial" w:eastAsia="Times New Roman" w:hAnsi="Arial" w:cs="Arial"/>
          <w:b/>
          <w:bCs/>
          <w:color w:val="45556A"/>
          <w:sz w:val="23"/>
          <w:szCs w:val="23"/>
          <w:lang w:eastAsia="en-GB"/>
        </w:rPr>
        <w:t xml:space="preserve">- </w:t>
      </w:r>
      <w:r w:rsidRPr="00F0794F">
        <w:rPr>
          <w:rFonts w:ascii="Arial" w:eastAsia="Times New Roman" w:hAnsi="Arial" w:cs="Arial"/>
          <w:b/>
          <w:bCs/>
          <w:color w:val="45556A"/>
          <w:sz w:val="23"/>
          <w:szCs w:val="23"/>
          <w:lang w:eastAsia="en-GB"/>
        </w:rPr>
        <w:t xml:space="preserve"> </w:t>
      </w:r>
      <w:r w:rsidR="00954A72" w:rsidRPr="00F0794F">
        <w:rPr>
          <w:rFonts w:ascii="Arial" w:eastAsia="Times New Roman" w:hAnsi="Arial" w:cs="Arial"/>
          <w:b/>
          <w:bCs/>
          <w:color w:val="45556A"/>
          <w:sz w:val="23"/>
          <w:szCs w:val="23"/>
          <w:lang w:eastAsia="en-GB"/>
        </w:rPr>
        <w:t>Citizen’s</w:t>
      </w:r>
      <w:proofErr w:type="gramEnd"/>
      <w:r w:rsidR="00954A72" w:rsidRPr="00F0794F">
        <w:rPr>
          <w:rFonts w:ascii="Arial" w:eastAsia="Times New Roman" w:hAnsi="Arial" w:cs="Arial"/>
          <w:b/>
          <w:bCs/>
          <w:color w:val="45556A"/>
          <w:sz w:val="23"/>
          <w:szCs w:val="23"/>
          <w:lang w:eastAsia="en-GB"/>
        </w:rPr>
        <w:t xml:space="preserve"> Advice, Environmental Health or the </w:t>
      </w:r>
      <w:r w:rsidR="005B6EE6">
        <w:rPr>
          <w:rFonts w:ascii="Arial" w:eastAsia="Times New Roman" w:hAnsi="Arial" w:cs="Arial"/>
          <w:b/>
          <w:bCs/>
          <w:color w:val="45556A"/>
          <w:sz w:val="23"/>
          <w:szCs w:val="23"/>
          <w:lang w:eastAsia="en-GB"/>
        </w:rPr>
        <w:t>Property Redress Scheme</w:t>
      </w:r>
    </w:p>
    <w:p w:rsidR="00DA7C5E" w:rsidRPr="00F0794F" w:rsidRDefault="009B13F8" w:rsidP="009B13F8">
      <w:pPr>
        <w:shd w:val="clear" w:color="auto" w:fill="FFFFFF"/>
        <w:spacing w:after="0" w:line="203" w:lineRule="atLeast"/>
        <w:jc w:val="both"/>
        <w:rPr>
          <w:rFonts w:ascii="Arial" w:eastAsia="Times New Roman" w:hAnsi="Arial" w:cs="Arial"/>
          <w:color w:val="45556A"/>
          <w:sz w:val="23"/>
          <w:szCs w:val="23"/>
          <w:lang w:eastAsia="en-GB"/>
        </w:rPr>
      </w:pPr>
      <w:r w:rsidRPr="00F0794F">
        <w:rPr>
          <w:rFonts w:ascii="Arial" w:eastAsia="Times New Roman" w:hAnsi="Arial" w:cs="Arial"/>
          <w:color w:val="45556A"/>
          <w:sz w:val="23"/>
          <w:szCs w:val="23"/>
          <w:lang w:eastAsia="en-GB"/>
        </w:rPr>
        <w:t xml:space="preserve">If you remain dissatisfied following the final viewpoint letter, you can then </w:t>
      </w:r>
      <w:r w:rsidR="00DA7C5E" w:rsidRPr="00F0794F">
        <w:rPr>
          <w:rFonts w:ascii="Arial" w:eastAsia="Times New Roman" w:hAnsi="Arial" w:cs="Arial"/>
          <w:color w:val="45556A"/>
          <w:sz w:val="23"/>
          <w:szCs w:val="23"/>
          <w:lang w:eastAsia="en-GB"/>
        </w:rPr>
        <w:t xml:space="preserve">seek advice from Citizen’s Advice or the local Environmental Health Department (depending on the type of problem). It can also be referred to the </w:t>
      </w:r>
      <w:r w:rsidR="00F0794F" w:rsidRPr="00F0794F">
        <w:rPr>
          <w:rFonts w:ascii="Arial" w:hAnsi="Arial" w:cs="Arial"/>
          <w:color w:val="7F3F98"/>
          <w:sz w:val="23"/>
          <w:szCs w:val="23"/>
          <w:shd w:val="clear" w:color="auto" w:fill="FFFFFF"/>
        </w:rPr>
        <w:t>Property Redress Scheme.</w:t>
      </w:r>
    </w:p>
    <w:p w:rsidR="00F0794F" w:rsidRDefault="000352CC">
      <w:pPr>
        <w:pStyle w:val="NormalWeb"/>
        <w:shd w:val="clear" w:color="auto" w:fill="F7F7F7"/>
        <w:spacing w:before="0" w:beforeAutospacing="0" w:after="68" w:afterAutospacing="0"/>
      </w:pPr>
      <w:r w:rsidRPr="000352CC">
        <w:rPr>
          <w:rFonts w:ascii="Arial" w:hAnsi="Arial" w:cs="Arial"/>
          <w:noProof/>
          <w:color w:val="45556A"/>
          <w:sz w:val="22"/>
          <w:szCs w:val="22"/>
        </w:rPr>
        <w:pict>
          <v:shape id="_x0000_s1034" type="#_x0000_t202" style="position:absolute;margin-left:134.8pt;margin-top:9pt;width:137.2pt;height:88.4pt;z-index:251662336" stroked="f">
            <v:textbox style="mso-next-textbox:#_x0000_s1034">
              <w:txbxContent>
                <w:p w:rsidR="00F0794F" w:rsidRDefault="00F0794F">
                  <w:r w:rsidRPr="00143697">
                    <w:rPr>
                      <w:rFonts w:ascii="Arial" w:hAnsi="Arial" w:cs="Arial"/>
                      <w:color w:val="7F3F98"/>
                      <w:shd w:val="clear" w:color="auto" w:fill="FFFFFF"/>
                    </w:rPr>
                    <w:t>Property Redress Scheme</w:t>
                  </w:r>
                  <w:r>
                    <w:rPr>
                      <w:rFonts w:ascii="Arial" w:hAnsi="Arial" w:cs="Arial"/>
                      <w:color w:val="333333"/>
                      <w:sz w:val="19"/>
                      <w:szCs w:val="19"/>
                    </w:rPr>
                    <w:br/>
                  </w:r>
                  <w:r w:rsidRPr="00143697">
                    <w:rPr>
                      <w:rFonts w:ascii="Arial" w:hAnsi="Arial" w:cs="Arial"/>
                      <w:color w:val="333333"/>
                      <w:sz w:val="16"/>
                      <w:szCs w:val="16"/>
                      <w:shd w:val="clear" w:color="auto" w:fill="FFFFFF"/>
                    </w:rPr>
                    <w:t>Premiere House</w:t>
                  </w:r>
                  <w:proofErr w:type="gramStart"/>
                  <w:r w:rsidRPr="00143697">
                    <w:rPr>
                      <w:rFonts w:ascii="Arial" w:hAnsi="Arial" w:cs="Arial"/>
                      <w:color w:val="333333"/>
                      <w:sz w:val="16"/>
                      <w:szCs w:val="16"/>
                      <w:shd w:val="clear" w:color="auto" w:fill="FFFFFF"/>
                    </w:rPr>
                    <w:t>,</w:t>
                  </w:r>
                  <w:proofErr w:type="gramEnd"/>
                  <w:r w:rsidRPr="00143697">
                    <w:rPr>
                      <w:rFonts w:ascii="Arial" w:hAnsi="Arial" w:cs="Arial"/>
                      <w:color w:val="333333"/>
                      <w:sz w:val="16"/>
                      <w:szCs w:val="16"/>
                    </w:rPr>
                    <w:br/>
                  </w:r>
                  <w:r w:rsidRPr="00143697">
                    <w:rPr>
                      <w:rFonts w:ascii="Arial" w:hAnsi="Arial" w:cs="Arial"/>
                      <w:color w:val="333333"/>
                      <w:sz w:val="16"/>
                      <w:szCs w:val="16"/>
                      <w:shd w:val="clear" w:color="auto" w:fill="FFFFFF"/>
                    </w:rPr>
                    <w:t>1st Floor,</w:t>
                  </w:r>
                  <w:r w:rsidRPr="00143697">
                    <w:rPr>
                      <w:rFonts w:ascii="Arial" w:hAnsi="Arial" w:cs="Arial"/>
                      <w:color w:val="333333"/>
                      <w:sz w:val="16"/>
                      <w:szCs w:val="16"/>
                    </w:rPr>
                    <w:br/>
                  </w:r>
                  <w:proofErr w:type="spellStart"/>
                  <w:r w:rsidRPr="00143697">
                    <w:rPr>
                      <w:rFonts w:ascii="Arial" w:hAnsi="Arial" w:cs="Arial"/>
                      <w:color w:val="333333"/>
                      <w:sz w:val="16"/>
                      <w:szCs w:val="16"/>
                      <w:shd w:val="clear" w:color="auto" w:fill="FFFFFF"/>
                    </w:rPr>
                    <w:t>Elstree</w:t>
                  </w:r>
                  <w:proofErr w:type="spellEnd"/>
                  <w:r w:rsidRPr="00143697">
                    <w:rPr>
                      <w:rFonts w:ascii="Arial" w:hAnsi="Arial" w:cs="Arial"/>
                      <w:color w:val="333333"/>
                      <w:sz w:val="16"/>
                      <w:szCs w:val="16"/>
                      <w:shd w:val="clear" w:color="auto" w:fill="FFFFFF"/>
                    </w:rPr>
                    <w:t xml:space="preserve"> Way,</w:t>
                  </w:r>
                  <w:r w:rsidRPr="00143697">
                    <w:rPr>
                      <w:rFonts w:ascii="Arial" w:hAnsi="Arial" w:cs="Arial"/>
                      <w:color w:val="333333"/>
                      <w:sz w:val="16"/>
                      <w:szCs w:val="16"/>
                    </w:rPr>
                    <w:br/>
                  </w:r>
                  <w:proofErr w:type="spellStart"/>
                  <w:r w:rsidRPr="00143697">
                    <w:rPr>
                      <w:rFonts w:ascii="Arial" w:hAnsi="Arial" w:cs="Arial"/>
                      <w:color w:val="333333"/>
                      <w:sz w:val="16"/>
                      <w:szCs w:val="16"/>
                      <w:shd w:val="clear" w:color="auto" w:fill="FFFFFF"/>
                    </w:rPr>
                    <w:t>Borehamwood</w:t>
                  </w:r>
                  <w:proofErr w:type="spellEnd"/>
                  <w:r w:rsidRPr="00143697">
                    <w:rPr>
                      <w:rFonts w:ascii="Arial" w:hAnsi="Arial" w:cs="Arial"/>
                      <w:color w:val="333333"/>
                      <w:sz w:val="16"/>
                      <w:szCs w:val="16"/>
                      <w:shd w:val="clear" w:color="auto" w:fill="FFFFFF"/>
                    </w:rPr>
                    <w:t>,</w:t>
                  </w:r>
                  <w:r w:rsidRPr="00143697">
                    <w:rPr>
                      <w:rFonts w:ascii="Arial" w:hAnsi="Arial" w:cs="Arial"/>
                      <w:color w:val="333333"/>
                      <w:sz w:val="16"/>
                      <w:szCs w:val="16"/>
                    </w:rPr>
                    <w:br/>
                  </w:r>
                  <w:r w:rsidRPr="00143697">
                    <w:rPr>
                      <w:rFonts w:ascii="Arial" w:hAnsi="Arial" w:cs="Arial"/>
                      <w:color w:val="333333"/>
                      <w:sz w:val="16"/>
                      <w:szCs w:val="16"/>
                      <w:shd w:val="clear" w:color="auto" w:fill="FFFFFF"/>
                    </w:rPr>
                    <w:t>WD6 1JH.</w:t>
                  </w:r>
                </w:p>
              </w:txbxContent>
            </v:textbox>
          </v:shape>
        </w:pict>
      </w:r>
      <w:r w:rsidRPr="000352CC">
        <w:rPr>
          <w:rFonts w:ascii="Arial" w:hAnsi="Arial" w:cs="Arial"/>
          <w:noProof/>
          <w:color w:val="45556A"/>
          <w:sz w:val="22"/>
          <w:szCs w:val="22"/>
        </w:rPr>
        <w:pict>
          <v:shape id="_x0000_s1035" type="#_x0000_t202" style="position:absolute;margin-left:21.55pt;margin-top:42.6pt;width:113.25pt;height:44.15pt;z-index:251663360" stroked="f">
            <v:textbox style="mso-next-textbox:#_x0000_s1035">
              <w:txbxContent>
                <w:p w:rsidR="00F0794F" w:rsidRPr="00653E99" w:rsidRDefault="00F0794F">
                  <w:pPr>
                    <w:rPr>
                      <w:rFonts w:ascii="Arial" w:hAnsi="Arial" w:cs="Arial"/>
                      <w:color w:val="6600CC"/>
                      <w:sz w:val="27"/>
                      <w:szCs w:val="27"/>
                    </w:rPr>
                  </w:pPr>
                  <w:r w:rsidRPr="00653E99">
                    <w:rPr>
                      <w:rFonts w:ascii="Arial" w:hAnsi="Arial" w:cs="Arial"/>
                      <w:color w:val="6600CC"/>
                      <w:sz w:val="27"/>
                      <w:szCs w:val="27"/>
                    </w:rPr>
                    <w:t>0333 321 9418</w:t>
                  </w:r>
                  <w:r w:rsidR="00653E99">
                    <w:rPr>
                      <w:rFonts w:ascii="Arial" w:hAnsi="Arial" w:cs="Arial"/>
                      <w:color w:val="6600CC"/>
                      <w:sz w:val="27"/>
                      <w:szCs w:val="27"/>
                    </w:rPr>
                    <w:br/>
                  </w:r>
                  <w:r w:rsidR="00653E99" w:rsidRPr="00653E99">
                    <w:rPr>
                      <w:rFonts w:ascii="Arial" w:hAnsi="Arial" w:cs="Arial"/>
                      <w:color w:val="7F3F98"/>
                      <w:sz w:val="24"/>
                      <w:szCs w:val="24"/>
                      <w:shd w:val="clear" w:color="auto" w:fill="F5F5F5"/>
                    </w:rPr>
                    <w:t>info@theprs.co.uk</w:t>
                  </w:r>
                </w:p>
              </w:txbxContent>
            </v:textbox>
          </v:shape>
        </w:pict>
      </w:r>
      <w:r w:rsidRPr="000352CC">
        <w:rPr>
          <w:rFonts w:ascii="Arial" w:hAnsi="Arial" w:cs="Arial"/>
          <w:noProof/>
          <w:color w:val="45556A"/>
          <w:sz w:val="22"/>
          <w:szCs w:val="22"/>
        </w:rPr>
        <w:pict>
          <v:shape id="_x0000_s1031" type="#_x0000_t202" style="position:absolute;margin-left:20.05pt;margin-top:9.75pt;width:120.25pt;height:41.25pt;z-index:251661312" stroked="f">
            <v:textbox style="mso-next-textbox:#_x0000_s1031">
              <w:txbxContent>
                <w:p w:rsidR="00C52D50" w:rsidRDefault="00C52D50">
                  <w:r>
                    <w:rPr>
                      <w:rFonts w:ascii="Arial" w:eastAsia="Times New Roman" w:hAnsi="Arial" w:cs="Arial"/>
                      <w:noProof/>
                      <w:color w:val="705A87"/>
                      <w:spacing w:val="-14"/>
                      <w:kern w:val="36"/>
                      <w:sz w:val="33"/>
                      <w:szCs w:val="33"/>
                      <w:lang w:eastAsia="en-GB"/>
                    </w:rPr>
                    <w:drawing>
                      <wp:inline distT="0" distB="0" distL="0" distR="0">
                        <wp:extent cx="1145516" cy="324516"/>
                        <wp:effectExtent l="19050" t="0" r="0" b="0"/>
                        <wp:docPr id="13" name="Picture 2" descr="PRS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_Logo_high.jpg"/>
                                <pic:cNvPicPr/>
                              </pic:nvPicPr>
                              <pic:blipFill>
                                <a:blip r:embed="rId11"/>
                                <a:stretch>
                                  <a:fillRect/>
                                </a:stretch>
                              </pic:blipFill>
                              <pic:spPr>
                                <a:xfrm>
                                  <a:off x="0" y="0"/>
                                  <a:ext cx="1145064" cy="324388"/>
                                </a:xfrm>
                                <a:prstGeom prst="rect">
                                  <a:avLst/>
                                </a:prstGeom>
                              </pic:spPr>
                            </pic:pic>
                          </a:graphicData>
                        </a:graphic>
                      </wp:inline>
                    </w:drawing>
                  </w:r>
                </w:p>
              </w:txbxContent>
            </v:textbox>
          </v:shape>
        </w:pict>
      </w:r>
    </w:p>
    <w:sectPr w:rsidR="00F0794F" w:rsidSect="00B866F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0B" w:rsidRDefault="0027140B" w:rsidP="00F54B6E">
      <w:pPr>
        <w:spacing w:after="0" w:line="240" w:lineRule="auto"/>
      </w:pPr>
      <w:r>
        <w:separator/>
      </w:r>
    </w:p>
  </w:endnote>
  <w:endnote w:type="continuationSeparator" w:id="0">
    <w:p w:rsidR="0027140B" w:rsidRDefault="0027140B" w:rsidP="00F54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E6" w:rsidRDefault="005B6E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B6E" w:rsidRPr="00D816ED" w:rsidRDefault="00F54B6E">
    <w:pPr>
      <w:pStyle w:val="Footer"/>
      <w:rPr>
        <w:color w:val="404040" w:themeColor="text1" w:themeTint="BF"/>
      </w:rPr>
    </w:pPr>
    <w:r w:rsidRPr="00D816ED">
      <w:rPr>
        <w:color w:val="404040" w:themeColor="text1" w:themeTint="BF"/>
      </w:rPr>
      <w:t xml:space="preserve">Agent Lewis </w:t>
    </w:r>
    <w:r w:rsidR="005B6EE6">
      <w:rPr>
        <w:color w:val="404040" w:themeColor="text1" w:themeTint="BF"/>
      </w:rPr>
      <w:t>January</w:t>
    </w:r>
    <w:r w:rsidRPr="00D816ED">
      <w:rPr>
        <w:color w:val="404040" w:themeColor="text1" w:themeTint="BF"/>
      </w:rPr>
      <w:t xml:space="preserve"> </w:t>
    </w:r>
    <w:r w:rsidRPr="00D816ED">
      <w:rPr>
        <w:color w:val="404040" w:themeColor="text1" w:themeTint="BF"/>
      </w:rPr>
      <w:t>20</w:t>
    </w:r>
    <w:r w:rsidR="005B6EE6">
      <w:rPr>
        <w:color w:val="404040" w:themeColor="text1" w:themeTint="BF"/>
      </w:rPr>
      <w:t>20</w:t>
    </w:r>
    <w:r w:rsidRPr="00D816ED">
      <w:rPr>
        <w:color w:val="404040" w:themeColor="text1" w:themeTint="BF"/>
      </w:rPr>
      <w:t xml:space="preserve"> </w:t>
    </w:r>
    <w:r w:rsidR="00143697">
      <w:rPr>
        <w:color w:val="404040" w:themeColor="text1" w:themeTint="BF"/>
      </w:rPr>
      <w:t>Form 002</w:t>
    </w:r>
    <w:r w:rsidRPr="00D816ED">
      <w:rPr>
        <w:color w:val="404040" w:themeColor="text1" w:themeTint="BF"/>
      </w:rPr>
      <w:t>.</w:t>
    </w:r>
  </w:p>
  <w:p w:rsidR="00F54B6E" w:rsidRDefault="00F54B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E6" w:rsidRDefault="005B6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0B" w:rsidRDefault="0027140B" w:rsidP="00F54B6E">
      <w:pPr>
        <w:spacing w:after="0" w:line="240" w:lineRule="auto"/>
      </w:pPr>
      <w:r>
        <w:separator/>
      </w:r>
    </w:p>
  </w:footnote>
  <w:footnote w:type="continuationSeparator" w:id="0">
    <w:p w:rsidR="0027140B" w:rsidRDefault="0027140B" w:rsidP="00F54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E6" w:rsidRDefault="005B6E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E6" w:rsidRDefault="005B6E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E6" w:rsidRDefault="005B6E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B13F8"/>
    <w:rsid w:val="000352CC"/>
    <w:rsid w:val="00143697"/>
    <w:rsid w:val="00186918"/>
    <w:rsid w:val="0027140B"/>
    <w:rsid w:val="0037290A"/>
    <w:rsid w:val="004D4E61"/>
    <w:rsid w:val="00566FA6"/>
    <w:rsid w:val="005B6EE6"/>
    <w:rsid w:val="00653E99"/>
    <w:rsid w:val="006D5A31"/>
    <w:rsid w:val="006F785D"/>
    <w:rsid w:val="00711AC3"/>
    <w:rsid w:val="00871933"/>
    <w:rsid w:val="00954A72"/>
    <w:rsid w:val="009741FE"/>
    <w:rsid w:val="009B13F8"/>
    <w:rsid w:val="00AB53FE"/>
    <w:rsid w:val="00B12A30"/>
    <w:rsid w:val="00B866F0"/>
    <w:rsid w:val="00C340BB"/>
    <w:rsid w:val="00C52D50"/>
    <w:rsid w:val="00D816ED"/>
    <w:rsid w:val="00DA7C5E"/>
    <w:rsid w:val="00E6734E"/>
    <w:rsid w:val="00EE4290"/>
    <w:rsid w:val="00F0794F"/>
    <w:rsid w:val="00F54B6E"/>
    <w:rsid w:val="00FA70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F0"/>
  </w:style>
  <w:style w:type="paragraph" w:styleId="Heading1">
    <w:name w:val="heading 1"/>
    <w:basedOn w:val="Normal"/>
    <w:link w:val="Heading1Char"/>
    <w:uiPriority w:val="9"/>
    <w:qFormat/>
    <w:rsid w:val="009B1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3F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B1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13F8"/>
    <w:rPr>
      <w:b/>
      <w:bCs/>
    </w:rPr>
  </w:style>
  <w:style w:type="paragraph" w:styleId="BalloonText">
    <w:name w:val="Balloon Text"/>
    <w:basedOn w:val="Normal"/>
    <w:link w:val="BalloonTextChar"/>
    <w:uiPriority w:val="99"/>
    <w:semiHidden/>
    <w:unhideWhenUsed/>
    <w:rsid w:val="006D5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31"/>
    <w:rPr>
      <w:rFonts w:ascii="Tahoma" w:hAnsi="Tahoma" w:cs="Tahoma"/>
      <w:sz w:val="16"/>
      <w:szCs w:val="16"/>
    </w:rPr>
  </w:style>
  <w:style w:type="character" w:styleId="Hyperlink">
    <w:name w:val="Hyperlink"/>
    <w:basedOn w:val="DefaultParagraphFont"/>
    <w:uiPriority w:val="99"/>
    <w:unhideWhenUsed/>
    <w:rsid w:val="006D5A31"/>
    <w:rPr>
      <w:color w:val="0000FF" w:themeColor="hyperlink"/>
      <w:u w:val="single"/>
    </w:rPr>
  </w:style>
  <w:style w:type="paragraph" w:styleId="Header">
    <w:name w:val="header"/>
    <w:basedOn w:val="Normal"/>
    <w:link w:val="HeaderChar"/>
    <w:uiPriority w:val="99"/>
    <w:semiHidden/>
    <w:unhideWhenUsed/>
    <w:rsid w:val="00F54B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4B6E"/>
  </w:style>
  <w:style w:type="paragraph" w:styleId="Footer">
    <w:name w:val="footer"/>
    <w:basedOn w:val="Normal"/>
    <w:link w:val="FooterChar"/>
    <w:uiPriority w:val="99"/>
    <w:unhideWhenUsed/>
    <w:rsid w:val="00F54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B6E"/>
  </w:style>
</w:styles>
</file>

<file path=word/webSettings.xml><?xml version="1.0" encoding="utf-8"?>
<w:webSettings xmlns:r="http://schemas.openxmlformats.org/officeDocument/2006/relationships" xmlns:w="http://schemas.openxmlformats.org/wordprocessingml/2006/main">
  <w:divs>
    <w:div w:id="554238468">
      <w:bodyDiv w:val="1"/>
      <w:marLeft w:val="0"/>
      <w:marRight w:val="0"/>
      <w:marTop w:val="0"/>
      <w:marBottom w:val="0"/>
      <w:divBdr>
        <w:top w:val="none" w:sz="0" w:space="0" w:color="auto"/>
        <w:left w:val="none" w:sz="0" w:space="0" w:color="auto"/>
        <w:bottom w:val="none" w:sz="0" w:space="0" w:color="auto"/>
        <w:right w:val="none" w:sz="0" w:space="0" w:color="auto"/>
      </w:divBdr>
    </w:div>
    <w:div w:id="11869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info@agentlewis.wales"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447957652335</dc:creator>
  <cp:lastModifiedBy>447957652335</cp:lastModifiedBy>
  <cp:revision>12</cp:revision>
  <cp:lastPrinted>2019-12-02T14:07:00Z</cp:lastPrinted>
  <dcterms:created xsi:type="dcterms:W3CDTF">2019-10-24T17:29:00Z</dcterms:created>
  <dcterms:modified xsi:type="dcterms:W3CDTF">2020-01-02T11:41:00Z</dcterms:modified>
</cp:coreProperties>
</file>